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both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ЛАЮЩАЯ РЕЧЬ (говоришь каждое слово через паузу очень резко, коротко и рублено)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БЕЛЫЙ ВЗГЛЯД (ты видишь мир в оттенках белого и поэтому не можешь больше писать и читать)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ЗАСТЫВШЕЕ ЛИЦО (надень маску, у тебя больше нет мимики)</w:t>
      </w:r>
    </w:p>
    <w:p w:rsidR="00000000" w:rsidDel="00000000" w:rsidP="00000000" w:rsidRDefault="00000000" w:rsidRPr="00000000" w14:paraId="0000000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КОНТАКТНЫЙ РАЗГОВОР (чтобы разговаривать с персонажем, нужно удерживать тактильный контакт. Ты можешь общаться только с теми персонажами, к которым </w:t>
      </w:r>
      <w:r w:rsidDel="00000000" w:rsidR="00000000" w:rsidRPr="00000000">
        <w:rPr>
          <w:sz w:val="28"/>
          <w:szCs w:val="28"/>
          <w:rtl w:val="0"/>
        </w:rPr>
        <w:t xml:space="preserve">прикасаешься</w:t>
      </w:r>
      <w:r w:rsidDel="00000000" w:rsidR="00000000" w:rsidRPr="00000000">
        <w:rPr>
          <w:sz w:val="28"/>
          <w:szCs w:val="28"/>
          <w:rtl w:val="0"/>
        </w:rPr>
        <w:t xml:space="preserve">)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D6ABA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bkjh1ivLzULc6Y1e3ErtkyOlfeA==">AMUW2mV8FRGvtkX8kbq3kUs1mrwlWkUuUvQ845GtRTsr2CNiKn1q+e5IPld68fXTGf2FgGV++NOcZY/8CAGnL7XIVA0U7gV5VX7PJKut/Ut8rB05HVVaaZtYFeu7BvRHWPmPu9/NWXmL1ic7sQalXRD+EboUZcbsgTdBeXSezZMEeCF8/QUi/F/RLwNZ6vIUhbxnyV8Mb6ISk8ZhJRJcj70Tjbaq93zbYZK0welkBFVCPIHqnftfA87zchAYvpfSk5HOyhWsbo5L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2022-11-05T13:37:00Z</dcterms:created>
  <dc:creator>Admin</dc:creator>
</cp:coreProperties>
</file>